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-743" w:type="dxa"/>
        <w:tblLook w:val="04A0"/>
      </w:tblPr>
      <w:tblGrid>
        <w:gridCol w:w="10313"/>
      </w:tblGrid>
      <w:tr w:rsidR="00EF5C5F" w:rsidTr="00D01D4E">
        <w:tc>
          <w:tcPr>
            <w:tcW w:w="103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F5C5F" w:rsidRDefault="00EF5C5F" w:rsidP="00EF5C5F">
            <w:pPr>
              <w:pStyle w:val="a3"/>
            </w:pPr>
            <w:r>
              <w:t xml:space="preserve">                                                                                                        </w:t>
            </w:r>
          </w:p>
          <w:p w:rsidR="00CC52CC" w:rsidRPr="002927E7" w:rsidRDefault="00CC52CC" w:rsidP="00CC52CC">
            <w:pPr>
              <w:pStyle w:val="a3"/>
            </w:pPr>
            <w:r>
              <w:t xml:space="preserve">                          </w:t>
            </w:r>
            <w:r w:rsidRPr="002927E7">
              <w:t>Принято</w:t>
            </w:r>
            <w:r w:rsidR="00B8578C">
              <w:t>:</w:t>
            </w:r>
            <w:r w:rsidRPr="002927E7">
              <w:t xml:space="preserve">                                                                            «Утверждаю»</w:t>
            </w:r>
          </w:p>
          <w:p w:rsidR="00CC52CC" w:rsidRPr="002927E7" w:rsidRDefault="00CC52CC" w:rsidP="00CC52CC">
            <w:pPr>
              <w:pStyle w:val="a3"/>
            </w:pPr>
            <w:r w:rsidRPr="002927E7">
              <w:t xml:space="preserve">           на педагогическом совете                                              Директор МКУДО «БРДЮСШ»</w:t>
            </w:r>
          </w:p>
          <w:p w:rsidR="00CC52CC" w:rsidRPr="002927E7" w:rsidRDefault="00B8578C" w:rsidP="00CC52CC">
            <w:pPr>
              <w:pStyle w:val="a3"/>
            </w:pPr>
            <w:r>
              <w:t xml:space="preserve">                протокол № 1</w:t>
            </w:r>
            <w:r w:rsidR="00CC52CC" w:rsidRPr="002927E7">
              <w:t xml:space="preserve">                                                  ____________ /</w:t>
            </w:r>
            <w:proofErr w:type="spellStart"/>
            <w:r w:rsidR="00CC52CC" w:rsidRPr="002927E7">
              <w:t>Магомедгаджиев</w:t>
            </w:r>
            <w:proofErr w:type="spellEnd"/>
            <w:r w:rsidR="00CC52CC" w:rsidRPr="002927E7">
              <w:t xml:space="preserve"> М. Д./</w:t>
            </w:r>
          </w:p>
          <w:p w:rsidR="00CC52CC" w:rsidRPr="002927E7" w:rsidRDefault="00B8578C" w:rsidP="00CC52CC">
            <w:pPr>
              <w:pStyle w:val="a3"/>
            </w:pPr>
            <w:r>
              <w:t xml:space="preserve">        от «28» август</w:t>
            </w:r>
            <w:r w:rsidR="00CC52CC" w:rsidRPr="002927E7">
              <w:t xml:space="preserve"> 2014 г.                                  </w:t>
            </w:r>
            <w:r>
              <w:t xml:space="preserve">                                «28» август </w:t>
            </w:r>
            <w:r w:rsidR="00CC52CC" w:rsidRPr="002927E7">
              <w:t xml:space="preserve"> 2014 г</w:t>
            </w:r>
            <w:r w:rsidR="00434E74">
              <w:t>.</w:t>
            </w:r>
            <w:r w:rsidR="00CC52CC" w:rsidRPr="002927E7">
              <w:t xml:space="preserve">    </w:t>
            </w:r>
          </w:p>
          <w:p w:rsidR="00CC52CC" w:rsidRPr="002927E7" w:rsidRDefault="00CC52CC" w:rsidP="00CC52CC">
            <w:pPr>
              <w:pStyle w:val="a3"/>
            </w:pPr>
          </w:p>
          <w:p w:rsidR="00EF5C5F" w:rsidRPr="002927E7" w:rsidRDefault="00EF5C5F" w:rsidP="00EF5C5F">
            <w:pPr>
              <w:pStyle w:val="a3"/>
            </w:pPr>
          </w:p>
          <w:p w:rsidR="00EF5C5F" w:rsidRPr="002927E7" w:rsidRDefault="00EF5C5F" w:rsidP="00EF5C5F">
            <w:pPr>
              <w:pStyle w:val="a3"/>
            </w:pPr>
          </w:p>
          <w:p w:rsidR="00EF5C5F" w:rsidRPr="002927E7" w:rsidRDefault="00EF5C5F" w:rsidP="00EF5C5F">
            <w:pPr>
              <w:pStyle w:val="a3"/>
              <w:jc w:val="center"/>
            </w:pPr>
            <w:r w:rsidRPr="002927E7">
              <w:t>ПОЛОЖЕНИЕ</w:t>
            </w:r>
          </w:p>
          <w:p w:rsidR="00EF5C5F" w:rsidRPr="002927E7" w:rsidRDefault="00EF5C5F" w:rsidP="00EF5C5F">
            <w:pPr>
              <w:pStyle w:val="a3"/>
              <w:jc w:val="center"/>
            </w:pPr>
            <w:r w:rsidRPr="002927E7">
              <w:t>зачисления в состав, перевода на следующий го</w:t>
            </w:r>
            <w:proofErr w:type="gramStart"/>
            <w:r w:rsidRPr="002927E7">
              <w:t>д(</w:t>
            </w:r>
            <w:proofErr w:type="gramEnd"/>
            <w:r w:rsidRPr="002927E7">
              <w:t>этап) обучения</w:t>
            </w:r>
          </w:p>
          <w:p w:rsidR="00EF5C5F" w:rsidRPr="002927E7" w:rsidRDefault="00EF5C5F" w:rsidP="00EF5C5F">
            <w:pPr>
              <w:pStyle w:val="a3"/>
              <w:jc w:val="center"/>
            </w:pPr>
            <w:r w:rsidRPr="002927E7">
              <w:t xml:space="preserve">и отчисления </w:t>
            </w:r>
            <w:proofErr w:type="gramStart"/>
            <w:r w:rsidRPr="002927E7">
              <w:t>обучающихся</w:t>
            </w:r>
            <w:proofErr w:type="gramEnd"/>
          </w:p>
          <w:p w:rsidR="00EF5C5F" w:rsidRPr="002927E7" w:rsidRDefault="00EF5C5F" w:rsidP="00EF5C5F">
            <w:pPr>
              <w:pStyle w:val="a3"/>
              <w:jc w:val="center"/>
            </w:pPr>
            <w:r w:rsidRPr="002927E7">
              <w:t>муниципального казённого учреждения дополнительного образования</w:t>
            </w:r>
          </w:p>
          <w:p w:rsidR="00EF5C5F" w:rsidRPr="002927E7" w:rsidRDefault="00EF5C5F" w:rsidP="00EF5C5F">
            <w:pPr>
              <w:pStyle w:val="a3"/>
              <w:jc w:val="center"/>
            </w:pPr>
            <w:r w:rsidRPr="002927E7">
              <w:t>«Ботлихская районная детско-юношеская спортивная школа»</w:t>
            </w:r>
          </w:p>
          <w:p w:rsidR="00EF5C5F" w:rsidRPr="002927E7" w:rsidRDefault="00EF5C5F" w:rsidP="00EF5C5F">
            <w:pPr>
              <w:pStyle w:val="a3"/>
              <w:jc w:val="center"/>
            </w:pPr>
            <w:r w:rsidRPr="002927E7">
              <w:t>(МКУДО «БРДЮСШ»)</w:t>
            </w:r>
          </w:p>
          <w:p w:rsidR="00EF5C5F" w:rsidRPr="002927E7" w:rsidRDefault="00EF5C5F" w:rsidP="00EF5C5F">
            <w:pPr>
              <w:pStyle w:val="a3"/>
              <w:jc w:val="center"/>
            </w:pPr>
          </w:p>
          <w:p w:rsidR="00EF5C5F" w:rsidRPr="002927E7" w:rsidRDefault="00EF5C5F" w:rsidP="00EF5C5F">
            <w:pPr>
              <w:pStyle w:val="a3"/>
              <w:numPr>
                <w:ilvl w:val="0"/>
                <w:numId w:val="2"/>
              </w:numPr>
              <w:jc w:val="center"/>
            </w:pPr>
            <w:r w:rsidRPr="002927E7">
              <w:t>ОБЩИЕ ПОЛОЖЕНИЯ</w:t>
            </w:r>
          </w:p>
          <w:p w:rsidR="00D01D4E" w:rsidRPr="002927E7" w:rsidRDefault="00D01D4E" w:rsidP="00D01D4E">
            <w:pPr>
              <w:pStyle w:val="a3"/>
              <w:ind w:left="720"/>
            </w:pPr>
          </w:p>
          <w:p w:rsidR="00D01D4E" w:rsidRPr="002927E7" w:rsidRDefault="00D01D4E" w:rsidP="00D01D4E">
            <w:pPr>
              <w:pStyle w:val="a3"/>
              <w:ind w:left="720"/>
            </w:pPr>
            <w:r w:rsidRPr="002927E7">
              <w:t>1.1. Настоящее Положение разработано на основе:</w:t>
            </w:r>
          </w:p>
          <w:p w:rsidR="00D01D4E" w:rsidRPr="002927E7" w:rsidRDefault="00D01D4E" w:rsidP="00D01D4E">
            <w:pPr>
              <w:pStyle w:val="a3"/>
              <w:ind w:left="720"/>
            </w:pPr>
            <w:r w:rsidRPr="002927E7">
              <w:t xml:space="preserve">       * Закона Российской Федерации</w:t>
            </w:r>
            <w:r w:rsidR="000841DD" w:rsidRPr="002927E7">
              <w:t xml:space="preserve"> «Об образовании»</w:t>
            </w:r>
            <w:r w:rsidR="00126F15" w:rsidRPr="002927E7">
              <w:t>;</w:t>
            </w:r>
          </w:p>
          <w:p w:rsidR="000841DD" w:rsidRPr="002927E7" w:rsidRDefault="000841DD" w:rsidP="00D01D4E">
            <w:pPr>
              <w:pStyle w:val="a3"/>
              <w:ind w:left="720"/>
            </w:pPr>
            <w:r w:rsidRPr="002927E7">
              <w:t xml:space="preserve">       * санитарно-эпидемиологическими требованиями к учреждениям </w:t>
            </w:r>
          </w:p>
          <w:p w:rsidR="00647808" w:rsidRPr="002927E7" w:rsidRDefault="000841DD" w:rsidP="00D01D4E">
            <w:pPr>
              <w:pStyle w:val="a3"/>
              <w:ind w:left="720"/>
            </w:pPr>
            <w:r w:rsidRPr="002927E7">
              <w:t xml:space="preserve">         </w:t>
            </w:r>
            <w:proofErr w:type="gramStart"/>
            <w:r w:rsidRPr="002927E7">
              <w:t>дополнительного образования</w:t>
            </w:r>
            <w:r w:rsidR="00647808" w:rsidRPr="002927E7">
              <w:t xml:space="preserve"> детей (</w:t>
            </w:r>
            <w:proofErr w:type="spellStart"/>
            <w:r w:rsidR="00647808" w:rsidRPr="002927E7">
              <w:t>СанПин</w:t>
            </w:r>
            <w:proofErr w:type="spellEnd"/>
            <w:r w:rsidR="00647808" w:rsidRPr="002927E7">
              <w:t xml:space="preserve"> 2.4.2. 1251-03, </w:t>
            </w:r>
            <w:proofErr w:type="gramEnd"/>
          </w:p>
          <w:p w:rsidR="00647808" w:rsidRPr="002927E7" w:rsidRDefault="00647808" w:rsidP="00D01D4E">
            <w:pPr>
              <w:pStyle w:val="a3"/>
              <w:ind w:left="720"/>
            </w:pPr>
            <w:r w:rsidRPr="002927E7">
              <w:t xml:space="preserve">         </w:t>
            </w:r>
            <w:proofErr w:type="gramStart"/>
            <w:r w:rsidRPr="002927E7">
              <w:t>утверждёнными</w:t>
            </w:r>
            <w:proofErr w:type="gramEnd"/>
            <w:r w:rsidRPr="002927E7">
              <w:t xml:space="preserve"> Постановлением Главного Государственного </w:t>
            </w:r>
          </w:p>
          <w:p w:rsidR="000841DD" w:rsidRPr="002927E7" w:rsidRDefault="00647808" w:rsidP="00D01D4E">
            <w:pPr>
              <w:pStyle w:val="a3"/>
              <w:ind w:left="720"/>
            </w:pPr>
            <w:r w:rsidRPr="002927E7">
              <w:t xml:space="preserve">         санитарного врача РФ от 03. 04. 2003 №27)</w:t>
            </w:r>
            <w:r w:rsidR="00126F15" w:rsidRPr="002927E7">
              <w:t>;</w:t>
            </w:r>
          </w:p>
          <w:p w:rsidR="004669B0" w:rsidRPr="002927E7" w:rsidRDefault="00EF5C5F" w:rsidP="00126F15">
            <w:pPr>
              <w:pStyle w:val="a3"/>
            </w:pPr>
            <w:r w:rsidRPr="002927E7">
              <w:t xml:space="preserve"> </w:t>
            </w:r>
            <w:r w:rsidR="00126F15" w:rsidRPr="002927E7">
              <w:t xml:space="preserve">                 * </w:t>
            </w:r>
            <w:r w:rsidR="004669B0" w:rsidRPr="002927E7">
              <w:t xml:space="preserve">Федерального Закона «Об основных гарантиях прав ребёнка </w:t>
            </w:r>
            <w:proofErr w:type="gramStart"/>
            <w:r w:rsidR="004669B0" w:rsidRPr="002927E7">
              <w:t>в</w:t>
            </w:r>
            <w:proofErr w:type="gramEnd"/>
            <w:r w:rsidR="004669B0" w:rsidRPr="002927E7">
              <w:t xml:space="preserve"> </w:t>
            </w:r>
          </w:p>
          <w:p w:rsidR="00EF5C5F" w:rsidRPr="002927E7" w:rsidRDefault="004669B0" w:rsidP="00126F15">
            <w:pPr>
              <w:pStyle w:val="a3"/>
            </w:pPr>
            <w:r w:rsidRPr="002927E7">
              <w:t xml:space="preserve">                     Российской Федерации» от  03. 07. 1998 г. № 124-Ф3;</w:t>
            </w:r>
          </w:p>
          <w:p w:rsidR="004669B0" w:rsidRPr="002927E7" w:rsidRDefault="004669B0" w:rsidP="00126F15">
            <w:pPr>
              <w:pStyle w:val="a3"/>
            </w:pPr>
            <w:r w:rsidRPr="002927E7">
              <w:t xml:space="preserve">                  * Устава МКУДО «БРДЮСШ»</w:t>
            </w:r>
          </w:p>
          <w:p w:rsidR="000176E0" w:rsidRPr="002927E7" w:rsidRDefault="000176E0" w:rsidP="000176E0">
            <w:pPr>
              <w:pStyle w:val="a3"/>
            </w:pPr>
            <w:r w:rsidRPr="002927E7">
              <w:t xml:space="preserve">                    и определяет правила зачисления, перевода, перевода на следующий год </w:t>
            </w:r>
          </w:p>
          <w:p w:rsidR="00EF5C5F" w:rsidRPr="002927E7" w:rsidRDefault="000176E0" w:rsidP="000176E0">
            <w:pPr>
              <w:pStyle w:val="a3"/>
            </w:pPr>
            <w:r w:rsidRPr="002927E7">
              <w:t xml:space="preserve">                    (этап) обучения и отчисления обучающихся</w:t>
            </w:r>
            <w:r w:rsidR="003771E2" w:rsidRPr="002927E7">
              <w:t xml:space="preserve"> МКУДО «БРДЮСШ».</w:t>
            </w:r>
          </w:p>
          <w:p w:rsidR="003771E2" w:rsidRPr="002927E7" w:rsidRDefault="003771E2" w:rsidP="000176E0">
            <w:pPr>
              <w:pStyle w:val="a3"/>
            </w:pPr>
            <w:r w:rsidRPr="002927E7">
              <w:t xml:space="preserve">              1.2. Обучение и воспитание в МКУДО «БРДЮСШ» осуществляется </w:t>
            </w:r>
          </w:p>
          <w:p w:rsidR="003771E2" w:rsidRPr="002927E7" w:rsidRDefault="003771E2" w:rsidP="000176E0">
            <w:pPr>
              <w:pStyle w:val="a3"/>
            </w:pPr>
            <w:r w:rsidRPr="002927E7">
              <w:t xml:space="preserve">                     преимущественно на русском языке.</w:t>
            </w:r>
          </w:p>
          <w:p w:rsidR="003771E2" w:rsidRPr="002927E7" w:rsidRDefault="003771E2" w:rsidP="000176E0">
            <w:pPr>
              <w:pStyle w:val="a3"/>
            </w:pPr>
            <w:r w:rsidRPr="002927E7">
              <w:t xml:space="preserve">              1.3. Образовательный процесс в МКУДО «БРДЮСШ» осуществляется </w:t>
            </w:r>
            <w:proofErr w:type="gramStart"/>
            <w:r w:rsidRPr="002927E7">
              <w:t>на</w:t>
            </w:r>
            <w:proofErr w:type="gramEnd"/>
          </w:p>
          <w:p w:rsidR="00135AF1" w:rsidRPr="002927E7" w:rsidRDefault="003771E2" w:rsidP="000176E0">
            <w:pPr>
              <w:pStyle w:val="a3"/>
            </w:pPr>
            <w:r w:rsidRPr="002927E7">
              <w:t xml:space="preserve">                     </w:t>
            </w:r>
            <w:r w:rsidR="00135AF1" w:rsidRPr="002927E7">
              <w:t>о</w:t>
            </w:r>
            <w:r w:rsidRPr="002927E7">
              <w:t>снове</w:t>
            </w:r>
            <w:r w:rsidR="00135AF1" w:rsidRPr="002927E7">
              <w:t xml:space="preserve"> дополнительных образовательных программ </w:t>
            </w:r>
            <w:proofErr w:type="gramStart"/>
            <w:r w:rsidR="00135AF1" w:rsidRPr="002927E7">
              <w:t>по</w:t>
            </w:r>
            <w:proofErr w:type="gramEnd"/>
            <w:r w:rsidR="00135AF1" w:rsidRPr="002927E7">
              <w:t xml:space="preserve"> следующим </w:t>
            </w:r>
          </w:p>
          <w:p w:rsidR="00C1663C" w:rsidRPr="002927E7" w:rsidRDefault="00135AF1" w:rsidP="000176E0">
            <w:pPr>
              <w:pStyle w:val="a3"/>
            </w:pPr>
            <w:r w:rsidRPr="002927E7">
              <w:t xml:space="preserve">                     видам спорта: бокс, волейбол, вольная борьба, </w:t>
            </w:r>
            <w:r w:rsidR="00C1663C" w:rsidRPr="002927E7">
              <w:t xml:space="preserve">каратэ-до, лёгкая </w:t>
            </w:r>
          </w:p>
          <w:p w:rsidR="00C1663C" w:rsidRPr="002927E7" w:rsidRDefault="00C1663C" w:rsidP="000176E0">
            <w:pPr>
              <w:pStyle w:val="a3"/>
            </w:pPr>
            <w:r w:rsidRPr="002927E7">
              <w:t xml:space="preserve">                     атлетика, </w:t>
            </w:r>
            <w:r w:rsidR="00B01FF1" w:rsidRPr="002927E7">
              <w:t>НВС, настольный теннис,</w:t>
            </w:r>
            <w:r w:rsidR="00135AF1" w:rsidRPr="002927E7">
              <w:t xml:space="preserve"> </w:t>
            </w:r>
            <w:r w:rsidR="00B01FF1" w:rsidRPr="002927E7">
              <w:t xml:space="preserve">футбол, </w:t>
            </w:r>
            <w:r w:rsidR="00135AF1" w:rsidRPr="002927E7">
              <w:t>шахматы, самостоятельно</w:t>
            </w:r>
          </w:p>
          <w:p w:rsidR="008E435C" w:rsidRPr="002927E7" w:rsidRDefault="00C1663C" w:rsidP="000176E0">
            <w:pPr>
              <w:pStyle w:val="a3"/>
            </w:pPr>
            <w:r w:rsidRPr="002927E7">
              <w:t xml:space="preserve">                    </w:t>
            </w:r>
            <w:r w:rsidR="00135AF1" w:rsidRPr="002927E7">
              <w:t xml:space="preserve"> разрабатываемых и утверждаемых МКУДО «БРДЮСШ»</w:t>
            </w:r>
            <w:r w:rsidR="008E435C" w:rsidRPr="002927E7">
              <w:t xml:space="preserve">, примерных </w:t>
            </w:r>
          </w:p>
          <w:p w:rsidR="008E435C" w:rsidRPr="002927E7" w:rsidRDefault="008E435C" w:rsidP="000176E0">
            <w:pPr>
              <w:pStyle w:val="a3"/>
            </w:pPr>
            <w:r w:rsidRPr="002927E7">
              <w:t xml:space="preserve">                     программ для системы дополнительного образования детей </w:t>
            </w:r>
            <w:proofErr w:type="gramStart"/>
            <w:r w:rsidRPr="002927E7">
              <w:t>в</w:t>
            </w:r>
            <w:proofErr w:type="gramEnd"/>
            <w:r w:rsidRPr="002927E7">
              <w:t xml:space="preserve"> </w:t>
            </w:r>
          </w:p>
          <w:p w:rsidR="008E435C" w:rsidRPr="002927E7" w:rsidRDefault="008E435C" w:rsidP="000176E0">
            <w:pPr>
              <w:pStyle w:val="a3"/>
            </w:pPr>
            <w:r w:rsidRPr="002927E7">
              <w:t xml:space="preserve">                     </w:t>
            </w:r>
            <w:proofErr w:type="gramStart"/>
            <w:r w:rsidRPr="002927E7">
              <w:t>соответствии</w:t>
            </w:r>
            <w:proofErr w:type="gramEnd"/>
            <w:r w:rsidRPr="002927E7">
              <w:t xml:space="preserve"> с научно разработанной системой многолетней спортивной </w:t>
            </w:r>
          </w:p>
          <w:p w:rsidR="008E435C" w:rsidRPr="002927E7" w:rsidRDefault="008E435C" w:rsidP="000176E0">
            <w:pPr>
              <w:pStyle w:val="a3"/>
            </w:pPr>
            <w:r w:rsidRPr="002927E7">
              <w:t xml:space="preserve">                     подготовки (этапов подготовки), </w:t>
            </w:r>
            <w:proofErr w:type="gramStart"/>
            <w:r w:rsidRPr="002927E7">
              <w:t>обеспечивающий</w:t>
            </w:r>
            <w:proofErr w:type="gramEnd"/>
            <w:r w:rsidRPr="002927E7">
              <w:t xml:space="preserve"> преемственность </w:t>
            </w:r>
          </w:p>
          <w:p w:rsidR="008E435C" w:rsidRPr="002927E7" w:rsidRDefault="008E435C" w:rsidP="000176E0">
            <w:pPr>
              <w:pStyle w:val="a3"/>
            </w:pPr>
            <w:r w:rsidRPr="002927E7">
              <w:t xml:space="preserve">                     задач, средств, методов, организационных форм подготовки спортсменов</w:t>
            </w:r>
          </w:p>
          <w:p w:rsidR="003771E2" w:rsidRPr="002927E7" w:rsidRDefault="008E435C" w:rsidP="000176E0">
            <w:pPr>
              <w:pStyle w:val="a3"/>
            </w:pPr>
            <w:r w:rsidRPr="002927E7">
              <w:t xml:space="preserve">                     всех возрастных групп.</w:t>
            </w:r>
          </w:p>
          <w:p w:rsidR="00DF4550" w:rsidRPr="002927E7" w:rsidRDefault="00DF4550" w:rsidP="000176E0">
            <w:pPr>
              <w:pStyle w:val="a3"/>
            </w:pPr>
            <w:r w:rsidRPr="002927E7">
              <w:t xml:space="preserve">               1.4. Решение о зачислении, переводе </w:t>
            </w:r>
            <w:proofErr w:type="gramStart"/>
            <w:r w:rsidRPr="002927E7">
              <w:t>обучающихся</w:t>
            </w:r>
            <w:proofErr w:type="gramEnd"/>
            <w:r w:rsidRPr="002927E7">
              <w:t xml:space="preserve">  в следующий год </w:t>
            </w:r>
          </w:p>
          <w:p w:rsidR="00DF4550" w:rsidRPr="002927E7" w:rsidRDefault="00DF4550" w:rsidP="000176E0">
            <w:pPr>
              <w:pStyle w:val="a3"/>
            </w:pPr>
            <w:r w:rsidRPr="002927E7">
              <w:t xml:space="preserve">                      обучения, об оставлении на повторный год обучения, об отчислении  </w:t>
            </w:r>
          </w:p>
          <w:p w:rsidR="00DF4550" w:rsidRPr="002927E7" w:rsidRDefault="00DF4550" w:rsidP="000176E0">
            <w:pPr>
              <w:pStyle w:val="a3"/>
            </w:pPr>
            <w:r w:rsidRPr="002927E7">
              <w:t xml:space="preserve">                      </w:t>
            </w:r>
            <w:proofErr w:type="gramStart"/>
            <w:r w:rsidR="002A4390" w:rsidRPr="002927E7">
              <w:t>обучающих</w:t>
            </w:r>
            <w:r w:rsidRPr="002927E7">
              <w:t>ся</w:t>
            </w:r>
            <w:proofErr w:type="gramEnd"/>
            <w:r w:rsidRPr="002927E7">
              <w:t xml:space="preserve"> принимается Педагогическим советом МКУДО </w:t>
            </w:r>
          </w:p>
          <w:p w:rsidR="00DF4550" w:rsidRPr="002927E7" w:rsidRDefault="00DF4550" w:rsidP="000176E0">
            <w:pPr>
              <w:pStyle w:val="a3"/>
            </w:pPr>
            <w:r w:rsidRPr="002927E7">
              <w:t xml:space="preserve">                      «БРДЮСШ».</w:t>
            </w:r>
          </w:p>
          <w:p w:rsidR="00EB0E19" w:rsidRPr="002927E7" w:rsidRDefault="002A4390" w:rsidP="000176E0">
            <w:pPr>
              <w:pStyle w:val="a3"/>
            </w:pPr>
            <w:r w:rsidRPr="002927E7">
              <w:t xml:space="preserve">               1.5. Зачисление, перевод на следующий год обучения, оставление </w:t>
            </w:r>
            <w:proofErr w:type="gramStart"/>
            <w:r w:rsidRPr="002927E7">
              <w:t>на</w:t>
            </w:r>
            <w:proofErr w:type="gramEnd"/>
            <w:r w:rsidRPr="002927E7">
              <w:t xml:space="preserve"> </w:t>
            </w:r>
          </w:p>
          <w:p w:rsidR="00EB0E19" w:rsidRPr="002927E7" w:rsidRDefault="00EB0E19" w:rsidP="000176E0">
            <w:pPr>
              <w:pStyle w:val="a3"/>
            </w:pPr>
            <w:r w:rsidRPr="002927E7">
              <w:t xml:space="preserve">                      </w:t>
            </w:r>
            <w:r w:rsidR="002A4390" w:rsidRPr="002927E7">
              <w:t xml:space="preserve">повторный год обучения, отчисление </w:t>
            </w:r>
            <w:proofErr w:type="gramStart"/>
            <w:r w:rsidR="002A4390" w:rsidRPr="002927E7">
              <w:t>обучающихся</w:t>
            </w:r>
            <w:proofErr w:type="gramEnd"/>
            <w:r w:rsidR="002A4390" w:rsidRPr="002927E7">
              <w:t xml:space="preserve"> оформляется </w:t>
            </w:r>
          </w:p>
          <w:p w:rsidR="002A4390" w:rsidRPr="002927E7" w:rsidRDefault="00EB0E19" w:rsidP="000176E0">
            <w:pPr>
              <w:pStyle w:val="a3"/>
            </w:pPr>
            <w:r w:rsidRPr="002927E7">
              <w:t xml:space="preserve">                      приказ</w:t>
            </w:r>
            <w:r w:rsidR="002A4390" w:rsidRPr="002927E7">
              <w:t>ом директора МКУДО «БРДЮСШ»</w:t>
            </w:r>
            <w:r w:rsidRPr="002927E7">
              <w:t>.</w:t>
            </w:r>
          </w:p>
          <w:p w:rsidR="0056131B" w:rsidRPr="002927E7" w:rsidRDefault="0056131B" w:rsidP="000176E0">
            <w:pPr>
              <w:pStyle w:val="a3"/>
            </w:pPr>
            <w:r w:rsidRPr="002927E7">
              <w:t xml:space="preserve">                  </w:t>
            </w:r>
          </w:p>
          <w:p w:rsidR="000176E0" w:rsidRPr="002927E7" w:rsidRDefault="000176E0" w:rsidP="00916818">
            <w:pPr>
              <w:pStyle w:val="a3"/>
            </w:pPr>
          </w:p>
          <w:p w:rsidR="0056131B" w:rsidRPr="002927E7" w:rsidRDefault="0056131B" w:rsidP="0056131B">
            <w:pPr>
              <w:pStyle w:val="a3"/>
              <w:numPr>
                <w:ilvl w:val="0"/>
                <w:numId w:val="2"/>
              </w:numPr>
              <w:jc w:val="center"/>
            </w:pPr>
            <w:r w:rsidRPr="002927E7">
              <w:t>УСЛОВИЯ И ПОРЯДОК ЗАЧИСЛЕНИЙ В СОСТАВ ОБУЧАЮЩИХСЯ</w:t>
            </w:r>
          </w:p>
          <w:p w:rsidR="009210B4" w:rsidRPr="002927E7" w:rsidRDefault="009210B4" w:rsidP="009210B4">
            <w:pPr>
              <w:pStyle w:val="a3"/>
              <w:ind w:left="720"/>
            </w:pPr>
          </w:p>
          <w:p w:rsidR="009210B4" w:rsidRPr="002927E7" w:rsidRDefault="009210B4" w:rsidP="009210B4">
            <w:pPr>
              <w:pStyle w:val="a3"/>
              <w:ind w:left="720"/>
            </w:pPr>
            <w:r w:rsidRPr="002927E7">
              <w:t xml:space="preserve">2.1. При приёме в МКУДО «БРДЮСШ» не допускается ограничение по полу, </w:t>
            </w:r>
          </w:p>
          <w:p w:rsidR="009210B4" w:rsidRPr="002927E7" w:rsidRDefault="009210B4" w:rsidP="009210B4">
            <w:pPr>
              <w:pStyle w:val="a3"/>
              <w:ind w:left="720"/>
            </w:pPr>
            <w:r w:rsidRPr="002927E7">
              <w:t xml:space="preserve">       расе, национальности, языку, происхождению, отношению к религии,   </w:t>
            </w:r>
          </w:p>
          <w:p w:rsidR="009210B4" w:rsidRPr="002927E7" w:rsidRDefault="009210B4" w:rsidP="009210B4">
            <w:pPr>
              <w:pStyle w:val="a3"/>
              <w:ind w:left="720"/>
            </w:pPr>
            <w:r w:rsidRPr="002927E7">
              <w:t xml:space="preserve">       социальному положению</w:t>
            </w:r>
            <w:r w:rsidR="00945EA9" w:rsidRPr="002927E7">
              <w:t>.</w:t>
            </w:r>
          </w:p>
          <w:p w:rsidR="00945EA9" w:rsidRPr="002927E7" w:rsidRDefault="00945EA9" w:rsidP="009210B4">
            <w:pPr>
              <w:pStyle w:val="a3"/>
              <w:ind w:left="720"/>
            </w:pPr>
            <w:r w:rsidRPr="002927E7">
              <w:t xml:space="preserve">2.2. </w:t>
            </w:r>
            <w:proofErr w:type="gramStart"/>
            <w:r w:rsidRPr="002927E7">
              <w:t xml:space="preserve">Приём и регистрация заявлений о зачислении в группы этапа начальной </w:t>
            </w:r>
            <w:proofErr w:type="gramEnd"/>
          </w:p>
          <w:p w:rsidR="00945EA9" w:rsidRPr="002927E7" w:rsidRDefault="00945EA9" w:rsidP="009210B4">
            <w:pPr>
              <w:pStyle w:val="a3"/>
              <w:ind w:left="720"/>
            </w:pPr>
            <w:r w:rsidRPr="002927E7">
              <w:t xml:space="preserve">       подготовки МКУДО «БРДЮСШ» проводится с 01 сентября текущего </w:t>
            </w:r>
          </w:p>
          <w:p w:rsidR="00916818" w:rsidRPr="002927E7" w:rsidRDefault="00945EA9" w:rsidP="009210B4">
            <w:pPr>
              <w:pStyle w:val="a3"/>
              <w:ind w:left="720"/>
            </w:pPr>
            <w:r w:rsidRPr="002927E7">
              <w:t xml:space="preserve">       учебного года.</w:t>
            </w:r>
            <w:r w:rsidR="00916818" w:rsidRPr="002927E7">
              <w:t xml:space="preserve"> Зачисление в учебно-тренировочные группы этапа </w:t>
            </w:r>
          </w:p>
          <w:p w:rsidR="00916818" w:rsidRPr="002927E7" w:rsidRDefault="00916818" w:rsidP="009210B4">
            <w:pPr>
              <w:pStyle w:val="a3"/>
              <w:ind w:left="720"/>
            </w:pPr>
            <w:r w:rsidRPr="002927E7">
              <w:t xml:space="preserve">       начальной подготовки первого года обучения осуществляется не позднее </w:t>
            </w:r>
          </w:p>
          <w:p w:rsidR="00945EA9" w:rsidRPr="002927E7" w:rsidRDefault="00916818" w:rsidP="009210B4">
            <w:pPr>
              <w:pStyle w:val="a3"/>
              <w:ind w:left="720"/>
            </w:pPr>
            <w:r w:rsidRPr="002927E7">
              <w:t xml:space="preserve">       30 сентября текущего учебного года</w:t>
            </w:r>
            <w:proofErr w:type="gramStart"/>
            <w:r w:rsidRPr="002927E7">
              <w:t xml:space="preserve"> .</w:t>
            </w:r>
            <w:proofErr w:type="gramEnd"/>
          </w:p>
          <w:p w:rsidR="00441437" w:rsidRPr="002927E7" w:rsidRDefault="00441437" w:rsidP="009210B4">
            <w:pPr>
              <w:pStyle w:val="a3"/>
              <w:ind w:left="720"/>
            </w:pPr>
          </w:p>
          <w:p w:rsidR="00441437" w:rsidRPr="002927E7" w:rsidRDefault="00441437" w:rsidP="009210B4">
            <w:pPr>
              <w:pStyle w:val="a3"/>
              <w:ind w:left="720"/>
            </w:pPr>
          </w:p>
          <w:p w:rsidR="00441437" w:rsidRPr="002927E7" w:rsidRDefault="00441437" w:rsidP="00441437">
            <w:pPr>
              <w:pStyle w:val="a3"/>
              <w:ind w:left="720"/>
              <w:jc w:val="center"/>
              <w:rPr>
                <w:sz w:val="18"/>
                <w:szCs w:val="18"/>
              </w:rPr>
            </w:pPr>
            <w:r w:rsidRPr="002927E7">
              <w:rPr>
                <w:sz w:val="18"/>
                <w:szCs w:val="18"/>
              </w:rPr>
              <w:t xml:space="preserve">2 </w:t>
            </w:r>
          </w:p>
          <w:p w:rsidR="00441437" w:rsidRPr="002927E7" w:rsidRDefault="00441437" w:rsidP="00441437">
            <w:pPr>
              <w:pStyle w:val="a3"/>
              <w:ind w:left="720"/>
              <w:rPr>
                <w:sz w:val="18"/>
                <w:szCs w:val="18"/>
              </w:rPr>
            </w:pPr>
          </w:p>
          <w:p w:rsidR="006823A8" w:rsidRPr="002927E7" w:rsidRDefault="00916818" w:rsidP="00441437">
            <w:pPr>
              <w:pStyle w:val="a3"/>
              <w:ind w:left="720"/>
            </w:pPr>
            <w:r w:rsidRPr="002927E7">
              <w:t xml:space="preserve">2.3. </w:t>
            </w:r>
            <w:r w:rsidR="006823A8" w:rsidRPr="002927E7">
              <w:t>Зачисление ребёнка в группу этапа начальной подготовки осуществляется</w:t>
            </w:r>
          </w:p>
          <w:p w:rsidR="00441437" w:rsidRPr="002927E7" w:rsidRDefault="006823A8" w:rsidP="00441437">
            <w:pPr>
              <w:pStyle w:val="a3"/>
              <w:ind w:left="720"/>
            </w:pPr>
            <w:r w:rsidRPr="002927E7">
              <w:t xml:space="preserve">       при предоставлении следующих документов:</w:t>
            </w:r>
          </w:p>
          <w:p w:rsidR="006823A8" w:rsidRPr="002927E7" w:rsidRDefault="006823A8" w:rsidP="006823A8">
            <w:pPr>
              <w:pStyle w:val="a3"/>
              <w:numPr>
                <w:ilvl w:val="0"/>
                <w:numId w:val="4"/>
              </w:numPr>
            </w:pPr>
            <w:r w:rsidRPr="002927E7">
              <w:t>заявление родителей;</w:t>
            </w:r>
          </w:p>
          <w:p w:rsidR="006823A8" w:rsidRPr="002927E7" w:rsidRDefault="006823A8" w:rsidP="006823A8">
            <w:pPr>
              <w:pStyle w:val="a3"/>
              <w:numPr>
                <w:ilvl w:val="0"/>
                <w:numId w:val="4"/>
              </w:numPr>
            </w:pPr>
            <w:r w:rsidRPr="002927E7">
              <w:t>медицинское заключение о состояния здоровья ребёнка о допуске заниматься в учебно-тренировочных группах выбранного вида спорта.</w:t>
            </w:r>
          </w:p>
          <w:p w:rsidR="00AF7A1A" w:rsidRPr="002927E7" w:rsidRDefault="006823A8" w:rsidP="006823A8">
            <w:pPr>
              <w:pStyle w:val="a3"/>
              <w:ind w:left="720"/>
            </w:pPr>
            <w:r w:rsidRPr="002927E7">
              <w:t xml:space="preserve">2.4. </w:t>
            </w:r>
            <w:r w:rsidR="00AF7A1A" w:rsidRPr="002927E7">
              <w:t xml:space="preserve">Зачисление ребёнка в группы учебно-тренировочного этапа </w:t>
            </w:r>
          </w:p>
          <w:p w:rsidR="006823A8" w:rsidRPr="002927E7" w:rsidRDefault="00AF7A1A" w:rsidP="006823A8">
            <w:pPr>
              <w:pStyle w:val="a3"/>
              <w:ind w:left="720"/>
            </w:pPr>
            <w:r w:rsidRPr="002927E7">
              <w:t xml:space="preserve">       осуществляется при предоставлении следующих документов:</w:t>
            </w:r>
          </w:p>
          <w:p w:rsidR="00AF7A1A" w:rsidRPr="002927E7" w:rsidRDefault="00AF7A1A" w:rsidP="00AF7A1A">
            <w:pPr>
              <w:pStyle w:val="a3"/>
              <w:numPr>
                <w:ilvl w:val="0"/>
                <w:numId w:val="4"/>
              </w:numPr>
            </w:pPr>
            <w:r w:rsidRPr="002927E7">
              <w:t>заявление родителей;</w:t>
            </w:r>
          </w:p>
          <w:p w:rsidR="00AF7A1A" w:rsidRPr="002927E7" w:rsidRDefault="00AF7A1A" w:rsidP="00AF7A1A">
            <w:pPr>
              <w:pStyle w:val="a3"/>
              <w:numPr>
                <w:ilvl w:val="0"/>
                <w:numId w:val="4"/>
              </w:numPr>
            </w:pPr>
            <w:r w:rsidRPr="002927E7">
              <w:t>медицинское заключение о состояния здоровья ребёнка о допуске заниматься в учебно-тренировочных группах выбранного вида спорта;</w:t>
            </w:r>
          </w:p>
          <w:p w:rsidR="00AF7A1A" w:rsidRPr="002927E7" w:rsidRDefault="00AF7A1A" w:rsidP="00AF7A1A">
            <w:pPr>
              <w:pStyle w:val="a3"/>
              <w:numPr>
                <w:ilvl w:val="0"/>
                <w:numId w:val="4"/>
              </w:numPr>
            </w:pPr>
            <w:r w:rsidRPr="002927E7">
              <w:t xml:space="preserve">справка, подтверждающая </w:t>
            </w:r>
            <w:r w:rsidR="00ED47A4" w:rsidRPr="002927E7">
              <w:t>прохождени</w:t>
            </w:r>
            <w:r w:rsidRPr="002927E7">
              <w:t xml:space="preserve">е года (этапа) </w:t>
            </w:r>
            <w:proofErr w:type="gramStart"/>
            <w:r w:rsidRPr="002927E7">
              <w:t>обучения по виду</w:t>
            </w:r>
            <w:proofErr w:type="gramEnd"/>
            <w:r w:rsidRPr="002927E7">
              <w:t xml:space="preserve"> спорта;</w:t>
            </w:r>
          </w:p>
          <w:p w:rsidR="00AF7A1A" w:rsidRPr="002927E7" w:rsidRDefault="0020199A" w:rsidP="00AF7A1A">
            <w:pPr>
              <w:pStyle w:val="a3"/>
              <w:numPr>
                <w:ilvl w:val="0"/>
                <w:numId w:val="4"/>
              </w:numPr>
            </w:pPr>
            <w:r w:rsidRPr="002927E7">
              <w:t>к</w:t>
            </w:r>
            <w:r w:rsidR="00AF7A1A" w:rsidRPr="002927E7">
              <w:t>опия приказа о присвоении  разряда по виду спорта;</w:t>
            </w:r>
          </w:p>
          <w:p w:rsidR="0020199A" w:rsidRPr="002927E7" w:rsidRDefault="0020199A" w:rsidP="00AF7A1A">
            <w:pPr>
              <w:pStyle w:val="a3"/>
              <w:numPr>
                <w:ilvl w:val="0"/>
                <w:numId w:val="4"/>
              </w:numPr>
            </w:pPr>
            <w:r w:rsidRPr="002927E7">
              <w:t>протокол выполнения контрольных нормативов, подписанный членами комиссии для приёма контрольных испытаний.</w:t>
            </w:r>
          </w:p>
          <w:p w:rsidR="00B25D6C" w:rsidRPr="002927E7" w:rsidRDefault="00B25D6C" w:rsidP="00AF7A1A">
            <w:pPr>
              <w:pStyle w:val="a3"/>
            </w:pPr>
            <w:r w:rsidRPr="002927E7">
              <w:t xml:space="preserve">           2.5. При подаче документов предъявляется документ </w:t>
            </w:r>
            <w:proofErr w:type="gramStart"/>
            <w:r w:rsidRPr="002927E7">
              <w:t>удостоверяющая</w:t>
            </w:r>
            <w:proofErr w:type="gramEnd"/>
            <w:r w:rsidRPr="002927E7">
              <w:t xml:space="preserve"> </w:t>
            </w:r>
          </w:p>
          <w:p w:rsidR="00B25D6C" w:rsidRPr="002927E7" w:rsidRDefault="00B25D6C" w:rsidP="00AF7A1A">
            <w:pPr>
              <w:pStyle w:val="a3"/>
            </w:pPr>
            <w:r w:rsidRPr="002927E7">
              <w:t xml:space="preserve">                  личность. Законные представители детей-сирот, детей </w:t>
            </w:r>
            <w:proofErr w:type="spellStart"/>
            <w:r w:rsidRPr="002927E7">
              <w:t>оставщихся</w:t>
            </w:r>
            <w:proofErr w:type="spellEnd"/>
            <w:r w:rsidRPr="002927E7">
              <w:t xml:space="preserve"> </w:t>
            </w:r>
            <w:proofErr w:type="gramStart"/>
            <w:r w:rsidRPr="002927E7">
              <w:t>без</w:t>
            </w:r>
            <w:proofErr w:type="gramEnd"/>
            <w:r w:rsidRPr="002927E7">
              <w:t xml:space="preserve"> </w:t>
            </w:r>
          </w:p>
          <w:p w:rsidR="00B25D6C" w:rsidRPr="002927E7" w:rsidRDefault="00B25D6C" w:rsidP="00AF7A1A">
            <w:pPr>
              <w:pStyle w:val="a3"/>
            </w:pPr>
            <w:r w:rsidRPr="002927E7">
              <w:t xml:space="preserve">                  попечения родителей дополнительно предоставляют решение органа </w:t>
            </w:r>
          </w:p>
          <w:p w:rsidR="006823A8" w:rsidRPr="002927E7" w:rsidRDefault="00B25D6C" w:rsidP="00AF7A1A">
            <w:pPr>
              <w:pStyle w:val="a3"/>
            </w:pPr>
            <w:r w:rsidRPr="002927E7">
              <w:t xml:space="preserve">                  опеки попечительства о назначении опекуна или попечителя.</w:t>
            </w:r>
          </w:p>
          <w:p w:rsidR="00D551D8" w:rsidRPr="002927E7" w:rsidRDefault="00B25D6C" w:rsidP="00AF7A1A">
            <w:pPr>
              <w:pStyle w:val="a3"/>
            </w:pPr>
            <w:r w:rsidRPr="002927E7">
              <w:t xml:space="preserve">           </w:t>
            </w:r>
            <w:r w:rsidR="00D551D8" w:rsidRPr="002927E7">
              <w:t xml:space="preserve">2.6. Зачисление в учебно-тренировочные группы начальной подготовки всех </w:t>
            </w:r>
          </w:p>
          <w:p w:rsidR="00D551D8" w:rsidRPr="002927E7" w:rsidRDefault="00D551D8" w:rsidP="00AF7A1A">
            <w:pPr>
              <w:pStyle w:val="a3"/>
            </w:pPr>
            <w:r w:rsidRPr="002927E7">
              <w:t xml:space="preserve">                  желающих производится по результатам сдачи приёмных контрольных </w:t>
            </w:r>
          </w:p>
          <w:p w:rsidR="00B25D6C" w:rsidRPr="002927E7" w:rsidRDefault="00D551D8" w:rsidP="00AF7A1A">
            <w:pPr>
              <w:pStyle w:val="a3"/>
            </w:pPr>
            <w:r w:rsidRPr="002927E7">
              <w:t xml:space="preserve">                  испытаний.</w:t>
            </w:r>
          </w:p>
          <w:p w:rsidR="00650969" w:rsidRPr="002927E7" w:rsidRDefault="00650969" w:rsidP="00AF7A1A">
            <w:pPr>
              <w:pStyle w:val="a3"/>
            </w:pPr>
            <w:r w:rsidRPr="002927E7">
              <w:t xml:space="preserve">           2.7. На учебно-тренировочный этап, зачисляются практически </w:t>
            </w:r>
            <w:proofErr w:type="gramStart"/>
            <w:r w:rsidRPr="002927E7">
              <w:t>здоровые</w:t>
            </w:r>
            <w:proofErr w:type="gramEnd"/>
          </w:p>
          <w:p w:rsidR="00650969" w:rsidRPr="002927E7" w:rsidRDefault="00650969" w:rsidP="00AF7A1A">
            <w:pPr>
              <w:pStyle w:val="a3"/>
            </w:pPr>
            <w:r w:rsidRPr="002927E7">
              <w:t xml:space="preserve">                  </w:t>
            </w:r>
            <w:proofErr w:type="gramStart"/>
            <w:r w:rsidRPr="002927E7">
              <w:t>обучающиеся</w:t>
            </w:r>
            <w:proofErr w:type="gramEnd"/>
            <w:r w:rsidRPr="002927E7">
              <w:t xml:space="preserve">, прошедшую необходимую подготовку в группе начальной </w:t>
            </w:r>
          </w:p>
          <w:p w:rsidR="00650969" w:rsidRPr="002927E7" w:rsidRDefault="00650969" w:rsidP="00AF7A1A">
            <w:pPr>
              <w:pStyle w:val="a3"/>
            </w:pPr>
            <w:r w:rsidRPr="002927E7">
              <w:t xml:space="preserve">                  подготовки, при условии выполнения ими </w:t>
            </w:r>
            <w:proofErr w:type="gramStart"/>
            <w:r w:rsidRPr="002927E7">
              <w:t>контрольно-переводных</w:t>
            </w:r>
            <w:proofErr w:type="gramEnd"/>
            <w:r w:rsidRPr="002927E7">
              <w:t xml:space="preserve"> </w:t>
            </w:r>
          </w:p>
          <w:p w:rsidR="00650969" w:rsidRPr="002927E7" w:rsidRDefault="00650969" w:rsidP="00AF7A1A">
            <w:pPr>
              <w:pStyle w:val="a3"/>
            </w:pPr>
            <w:r w:rsidRPr="002927E7">
              <w:t xml:space="preserve">                  нормативов.</w:t>
            </w:r>
          </w:p>
          <w:p w:rsidR="00460F2D" w:rsidRPr="002927E7" w:rsidRDefault="000C3E2B" w:rsidP="00AF7A1A">
            <w:pPr>
              <w:pStyle w:val="a3"/>
            </w:pPr>
            <w:r w:rsidRPr="002927E7">
              <w:t xml:space="preserve">           2.8. При зачислении ребёнка в МКУДО «БРДЮСШ», администрация </w:t>
            </w:r>
          </w:p>
          <w:p w:rsidR="00460F2D" w:rsidRPr="002927E7" w:rsidRDefault="00460F2D" w:rsidP="00AF7A1A">
            <w:pPr>
              <w:pStyle w:val="a3"/>
            </w:pPr>
            <w:r w:rsidRPr="002927E7">
              <w:t xml:space="preserve">                  </w:t>
            </w:r>
            <w:r w:rsidR="000C3E2B" w:rsidRPr="002927E7">
              <w:t xml:space="preserve">учреждения </w:t>
            </w:r>
            <w:proofErr w:type="gramStart"/>
            <w:r w:rsidR="000C3E2B" w:rsidRPr="002927E7">
              <w:t>обязана</w:t>
            </w:r>
            <w:proofErr w:type="gramEnd"/>
            <w:r w:rsidR="000C3E2B" w:rsidRPr="002927E7">
              <w:t xml:space="preserve"> ознакомить его или его родителей или иных</w:t>
            </w:r>
          </w:p>
          <w:p w:rsidR="00460F2D" w:rsidRPr="002927E7" w:rsidRDefault="00460F2D" w:rsidP="00AF7A1A">
            <w:pPr>
              <w:pStyle w:val="a3"/>
            </w:pPr>
            <w:r w:rsidRPr="002927E7">
              <w:t xml:space="preserve">    </w:t>
            </w:r>
            <w:r w:rsidR="000C3E2B" w:rsidRPr="002927E7">
              <w:t xml:space="preserve"> </w:t>
            </w:r>
            <w:r w:rsidRPr="002927E7">
              <w:t xml:space="preserve">             </w:t>
            </w:r>
            <w:r w:rsidR="000C3E2B" w:rsidRPr="002927E7">
              <w:t xml:space="preserve">законных представителей с Уставом МКУДО «БРДЮСШ», лицензией </w:t>
            </w:r>
            <w:proofErr w:type="gramStart"/>
            <w:r w:rsidR="000C3E2B" w:rsidRPr="002927E7">
              <w:t>на</w:t>
            </w:r>
            <w:proofErr w:type="gramEnd"/>
            <w:r w:rsidR="000C3E2B" w:rsidRPr="002927E7">
              <w:t xml:space="preserve"> </w:t>
            </w:r>
          </w:p>
          <w:p w:rsidR="00460F2D" w:rsidRPr="002927E7" w:rsidRDefault="00460F2D" w:rsidP="00AF7A1A">
            <w:pPr>
              <w:pStyle w:val="a3"/>
            </w:pPr>
            <w:r w:rsidRPr="002927E7">
              <w:t xml:space="preserve">                  </w:t>
            </w:r>
            <w:proofErr w:type="gramStart"/>
            <w:r w:rsidR="000C3E2B" w:rsidRPr="002927E7">
              <w:t>право ведения</w:t>
            </w:r>
            <w:proofErr w:type="gramEnd"/>
            <w:r w:rsidR="000C3E2B" w:rsidRPr="002927E7">
              <w:t xml:space="preserve"> образовательной деятельности,  правилами внутреннего </w:t>
            </w:r>
          </w:p>
          <w:p w:rsidR="00460F2D" w:rsidRPr="002927E7" w:rsidRDefault="00460F2D" w:rsidP="00AF7A1A">
            <w:pPr>
              <w:pStyle w:val="a3"/>
            </w:pPr>
            <w:r w:rsidRPr="002927E7">
              <w:t xml:space="preserve">                  трудового </w:t>
            </w:r>
            <w:r w:rsidR="000C3E2B" w:rsidRPr="002927E7">
              <w:t>распорядка, правилами</w:t>
            </w:r>
            <w:r w:rsidRPr="002927E7">
              <w:t xml:space="preserve"> </w:t>
            </w:r>
            <w:r w:rsidR="000C3E2B" w:rsidRPr="002927E7">
              <w:t xml:space="preserve">поведения учащихся, другими </w:t>
            </w:r>
          </w:p>
          <w:p w:rsidR="00460F2D" w:rsidRPr="002927E7" w:rsidRDefault="00460F2D" w:rsidP="00AF7A1A">
            <w:pPr>
              <w:pStyle w:val="a3"/>
            </w:pPr>
            <w:r w:rsidRPr="002927E7">
              <w:t xml:space="preserve">                  </w:t>
            </w:r>
            <w:r w:rsidR="000C3E2B" w:rsidRPr="002927E7">
              <w:t xml:space="preserve">документами, регламентирующими организацию </w:t>
            </w:r>
            <w:proofErr w:type="gramStart"/>
            <w:r w:rsidR="000C3E2B" w:rsidRPr="002927E7">
              <w:t>образовательного</w:t>
            </w:r>
            <w:proofErr w:type="gramEnd"/>
            <w:r w:rsidR="000C3E2B" w:rsidRPr="002927E7">
              <w:t xml:space="preserve"> </w:t>
            </w:r>
          </w:p>
          <w:p w:rsidR="000C3E2B" w:rsidRPr="002927E7" w:rsidRDefault="00460F2D" w:rsidP="00AF7A1A">
            <w:pPr>
              <w:pStyle w:val="a3"/>
            </w:pPr>
            <w:r w:rsidRPr="002927E7">
              <w:t xml:space="preserve">                  </w:t>
            </w:r>
            <w:r w:rsidR="000C3E2B" w:rsidRPr="002927E7">
              <w:t>процесса.</w:t>
            </w:r>
          </w:p>
          <w:p w:rsidR="00B25D6C" w:rsidRPr="002927E7" w:rsidRDefault="00B25D6C" w:rsidP="00AF7A1A">
            <w:pPr>
              <w:pStyle w:val="a3"/>
            </w:pPr>
          </w:p>
          <w:p w:rsidR="000176E0" w:rsidRPr="002927E7" w:rsidRDefault="000176E0" w:rsidP="00EF5C5F">
            <w:pPr>
              <w:pStyle w:val="a3"/>
              <w:jc w:val="center"/>
            </w:pPr>
          </w:p>
          <w:p w:rsidR="000176E0" w:rsidRPr="002927E7" w:rsidRDefault="000176E0" w:rsidP="00EF5C5F">
            <w:pPr>
              <w:pStyle w:val="a3"/>
              <w:jc w:val="center"/>
            </w:pPr>
          </w:p>
          <w:p w:rsidR="002B6720" w:rsidRPr="002927E7" w:rsidRDefault="002B6720" w:rsidP="002B6720">
            <w:pPr>
              <w:pStyle w:val="a3"/>
              <w:numPr>
                <w:ilvl w:val="0"/>
                <w:numId w:val="2"/>
              </w:numPr>
              <w:jc w:val="center"/>
            </w:pPr>
            <w:r w:rsidRPr="002927E7">
              <w:t xml:space="preserve">УСЛОВИЯ И ПОРЯДОК ПЕРЕВОДА  </w:t>
            </w:r>
            <w:proofErr w:type="gramStart"/>
            <w:r w:rsidRPr="002927E7">
              <w:t>ОБУЧАЮЩИХСЯ</w:t>
            </w:r>
            <w:proofErr w:type="gramEnd"/>
            <w:r w:rsidRPr="002927E7">
              <w:t xml:space="preserve"> НА СЛЕДУЮЩИЙ ГОД (ЭТАП) ОБУЧЕНИЯ</w:t>
            </w:r>
          </w:p>
          <w:p w:rsidR="00D65062" w:rsidRPr="002927E7" w:rsidRDefault="00D65062" w:rsidP="00D65062">
            <w:pPr>
              <w:pStyle w:val="a3"/>
              <w:ind w:left="720"/>
            </w:pPr>
          </w:p>
          <w:p w:rsidR="00D65062" w:rsidRPr="002927E7" w:rsidRDefault="00D65062" w:rsidP="00D65062">
            <w:pPr>
              <w:pStyle w:val="a3"/>
              <w:numPr>
                <w:ilvl w:val="1"/>
                <w:numId w:val="2"/>
              </w:numPr>
            </w:pPr>
            <w:proofErr w:type="gramStart"/>
            <w:r w:rsidRPr="002927E7">
              <w:t>Перевод обучающихся в группу следующего года (этапа) обучения проводится при следующих условиях:</w:t>
            </w:r>
            <w:proofErr w:type="gramEnd"/>
          </w:p>
          <w:p w:rsidR="00D65062" w:rsidRPr="002927E7" w:rsidRDefault="00D65062" w:rsidP="00D65062">
            <w:pPr>
              <w:pStyle w:val="a3"/>
              <w:ind w:left="1440"/>
            </w:pPr>
            <w:r w:rsidRPr="002927E7">
              <w:t>* на этапе начальной подготовки – при условии положительных результатов сдачи контрольно-переводных нормативов по общей физической подготовке и сп</w:t>
            </w:r>
            <w:r w:rsidR="00BF74EE" w:rsidRPr="002927E7">
              <w:t>ециальной физической подготовке;</w:t>
            </w:r>
          </w:p>
          <w:p w:rsidR="00BF74EE" w:rsidRPr="002927E7" w:rsidRDefault="00BF74EE" w:rsidP="00D65062">
            <w:pPr>
              <w:pStyle w:val="a3"/>
              <w:ind w:left="1440"/>
            </w:pPr>
            <w:r w:rsidRPr="002927E7">
              <w:t>* на учебно-тренировочном этапе - при условии положительных результатов сдачи контрольно-переводных нормативов по общей физической подготовке и специальной физической подготовке, теоретической подготовке, итогов выступления на соревнованиях, выполнения разрядных требований, согласно ЕВСК.</w:t>
            </w:r>
          </w:p>
          <w:p w:rsidR="00BF74EE" w:rsidRPr="002927E7" w:rsidRDefault="00BF74EE" w:rsidP="00BF74EE">
            <w:pPr>
              <w:pStyle w:val="a3"/>
            </w:pPr>
            <w:r w:rsidRPr="002927E7">
              <w:t xml:space="preserve">            3.2. В случае невыполнения требований для перевода в группу следующего </w:t>
            </w:r>
          </w:p>
          <w:p w:rsidR="00BF74EE" w:rsidRPr="002927E7" w:rsidRDefault="00BF74EE" w:rsidP="00BF74EE">
            <w:pPr>
              <w:pStyle w:val="a3"/>
            </w:pPr>
            <w:r w:rsidRPr="002927E7">
              <w:t xml:space="preserve">                   года обучения разрешается повторный курс обучения не более одного </w:t>
            </w:r>
          </w:p>
          <w:p w:rsidR="00BF74EE" w:rsidRPr="002927E7" w:rsidRDefault="00BF74EE" w:rsidP="00BF74EE">
            <w:pPr>
              <w:pStyle w:val="a3"/>
            </w:pPr>
            <w:r w:rsidRPr="002927E7">
              <w:t xml:space="preserve">                   года или перевод обучающегося в спортивно-оздоровительную группу.</w:t>
            </w:r>
          </w:p>
          <w:p w:rsidR="002B6720" w:rsidRPr="002927E7" w:rsidRDefault="002B6720" w:rsidP="002B6720">
            <w:pPr>
              <w:pStyle w:val="a3"/>
              <w:ind w:left="720"/>
            </w:pPr>
          </w:p>
          <w:p w:rsidR="000176E0" w:rsidRPr="002927E7" w:rsidRDefault="000176E0" w:rsidP="00EF5C5F">
            <w:pPr>
              <w:pStyle w:val="a3"/>
              <w:jc w:val="center"/>
            </w:pPr>
          </w:p>
          <w:p w:rsidR="000176E0" w:rsidRPr="002927E7" w:rsidRDefault="000176E0" w:rsidP="00EF5C5F">
            <w:pPr>
              <w:pStyle w:val="a3"/>
              <w:jc w:val="center"/>
            </w:pPr>
          </w:p>
          <w:p w:rsidR="000176E0" w:rsidRPr="002927E7" w:rsidRDefault="000176E0" w:rsidP="00EF5C5F">
            <w:pPr>
              <w:pStyle w:val="a3"/>
              <w:jc w:val="center"/>
            </w:pPr>
          </w:p>
          <w:p w:rsidR="000176E0" w:rsidRPr="002927E7" w:rsidRDefault="001659A2" w:rsidP="00EF5C5F">
            <w:pPr>
              <w:pStyle w:val="a3"/>
              <w:jc w:val="center"/>
              <w:rPr>
                <w:sz w:val="18"/>
                <w:szCs w:val="18"/>
              </w:rPr>
            </w:pPr>
            <w:r w:rsidRPr="002927E7">
              <w:rPr>
                <w:sz w:val="18"/>
                <w:szCs w:val="18"/>
              </w:rPr>
              <w:lastRenderedPageBreak/>
              <w:t>3</w:t>
            </w:r>
          </w:p>
          <w:p w:rsidR="000176E0" w:rsidRPr="002927E7" w:rsidRDefault="000176E0" w:rsidP="00EF5C5F">
            <w:pPr>
              <w:pStyle w:val="a3"/>
              <w:jc w:val="center"/>
            </w:pPr>
          </w:p>
          <w:p w:rsidR="001659A2" w:rsidRPr="002927E7" w:rsidRDefault="001659A2" w:rsidP="001659A2">
            <w:pPr>
              <w:pStyle w:val="a3"/>
              <w:numPr>
                <w:ilvl w:val="0"/>
                <w:numId w:val="2"/>
              </w:numPr>
              <w:jc w:val="center"/>
            </w:pPr>
            <w:r w:rsidRPr="002927E7">
              <w:t xml:space="preserve">УСЛОВИЯ И ПОРЯДОК ОТЧИСЛЕНИЯ  </w:t>
            </w:r>
            <w:proofErr w:type="gramStart"/>
            <w:r w:rsidRPr="002927E7">
              <w:t>ОБУЧАЮЩИХСЯ</w:t>
            </w:r>
            <w:proofErr w:type="gramEnd"/>
          </w:p>
          <w:p w:rsidR="001659A2" w:rsidRPr="002927E7" w:rsidRDefault="001659A2" w:rsidP="001659A2">
            <w:pPr>
              <w:pStyle w:val="a3"/>
              <w:ind w:left="720"/>
            </w:pPr>
          </w:p>
          <w:p w:rsidR="001659A2" w:rsidRPr="002927E7" w:rsidRDefault="001659A2" w:rsidP="001659A2">
            <w:pPr>
              <w:pStyle w:val="a3"/>
              <w:ind w:left="720"/>
            </w:pPr>
            <w:r w:rsidRPr="002927E7">
              <w:t xml:space="preserve">4.1. Отчисление </w:t>
            </w:r>
            <w:proofErr w:type="gramStart"/>
            <w:r w:rsidRPr="002927E7">
              <w:t>обучающегося</w:t>
            </w:r>
            <w:proofErr w:type="gramEnd"/>
            <w:r w:rsidRPr="002927E7">
              <w:t xml:space="preserve"> из МКУДО «БРДЮСШ» производится на </w:t>
            </w:r>
          </w:p>
          <w:p w:rsidR="001659A2" w:rsidRPr="002927E7" w:rsidRDefault="001659A2" w:rsidP="001659A2">
            <w:pPr>
              <w:pStyle w:val="a3"/>
              <w:ind w:left="720"/>
            </w:pPr>
            <w:proofErr w:type="gramStart"/>
            <w:r w:rsidRPr="002927E7">
              <w:t>основании</w:t>
            </w:r>
            <w:proofErr w:type="gramEnd"/>
            <w:r w:rsidRPr="002927E7">
              <w:t>:</w:t>
            </w:r>
          </w:p>
          <w:p w:rsidR="001659A2" w:rsidRPr="002927E7" w:rsidRDefault="001659A2" w:rsidP="001659A2">
            <w:pPr>
              <w:pStyle w:val="a3"/>
              <w:numPr>
                <w:ilvl w:val="0"/>
                <w:numId w:val="4"/>
              </w:numPr>
            </w:pPr>
            <w:r w:rsidRPr="002927E7">
              <w:t>заявления родителей или иных законных представителей;</w:t>
            </w:r>
          </w:p>
          <w:p w:rsidR="001659A2" w:rsidRPr="002927E7" w:rsidRDefault="001659A2" w:rsidP="001659A2">
            <w:pPr>
              <w:pStyle w:val="a3"/>
              <w:numPr>
                <w:ilvl w:val="0"/>
                <w:numId w:val="4"/>
              </w:numPr>
            </w:pPr>
            <w:r w:rsidRPr="002927E7">
              <w:t xml:space="preserve">заявление тренера-преподавателя о непосещении </w:t>
            </w:r>
            <w:proofErr w:type="gramStart"/>
            <w:r w:rsidRPr="002927E7">
              <w:t>учебно-тренировочных</w:t>
            </w:r>
            <w:proofErr w:type="gramEnd"/>
            <w:r w:rsidRPr="002927E7">
              <w:t xml:space="preserve"> более одного месяца без уважительной причине;</w:t>
            </w:r>
          </w:p>
          <w:p w:rsidR="001659A2" w:rsidRPr="002927E7" w:rsidRDefault="001659A2" w:rsidP="001659A2">
            <w:pPr>
              <w:pStyle w:val="a3"/>
              <w:numPr>
                <w:ilvl w:val="0"/>
                <w:numId w:val="4"/>
              </w:numPr>
            </w:pPr>
            <w:r w:rsidRPr="002927E7">
              <w:t>решения Педагогического совета МКУДО «БРДЮСШ», в случае если дальнейшее пребывание обучающегося в МКУДО «БРДЮСШ» оказывает отрицательное влияние на других обучающихся, нарушает их права и права работников учреждения</w:t>
            </w:r>
            <w:r w:rsidR="00153558" w:rsidRPr="002927E7">
              <w:t>.</w:t>
            </w:r>
          </w:p>
          <w:p w:rsidR="00153558" w:rsidRPr="002927E7" w:rsidRDefault="00740962" w:rsidP="001659A2">
            <w:pPr>
              <w:pStyle w:val="a3"/>
              <w:numPr>
                <w:ilvl w:val="0"/>
                <w:numId w:val="4"/>
              </w:numPr>
            </w:pPr>
            <w:r w:rsidRPr="002927E7">
              <w:t xml:space="preserve">грубого </w:t>
            </w:r>
            <w:r w:rsidR="00153558" w:rsidRPr="002927E7">
              <w:t>н</w:t>
            </w:r>
            <w:r w:rsidRPr="002927E7">
              <w:t>арушения</w:t>
            </w:r>
            <w:r w:rsidR="00153558" w:rsidRPr="002927E7">
              <w:t xml:space="preserve"> Устава МКУДО «БРДЮСШ».</w:t>
            </w:r>
          </w:p>
          <w:p w:rsidR="000B5EA7" w:rsidRPr="002927E7" w:rsidRDefault="000B5EA7" w:rsidP="000B5EA7">
            <w:pPr>
              <w:pStyle w:val="a3"/>
              <w:ind w:left="1080"/>
            </w:pPr>
            <w:r w:rsidRPr="002927E7">
              <w:t>Грубым нарушением Устава МКУДО «БРДЮСШ» признаётся нарушение, которое повлекло или реально могло повлечь за собой тяжкие последствия в виде:</w:t>
            </w:r>
          </w:p>
          <w:p w:rsidR="000B5EA7" w:rsidRPr="002927E7" w:rsidRDefault="000B5EA7" w:rsidP="000B5EA7">
            <w:pPr>
              <w:pStyle w:val="a3"/>
              <w:ind w:left="1080"/>
            </w:pPr>
            <w:r w:rsidRPr="002927E7">
              <w:t>* причинения ущерба жизни, здоровья обуч</w:t>
            </w:r>
            <w:r w:rsidR="00F5172A">
              <w:t>а</w:t>
            </w:r>
            <w:r w:rsidRPr="002927E7">
              <w:t>ющихся, сотрудников МКУДО «БРДЮСШ»;</w:t>
            </w:r>
          </w:p>
          <w:p w:rsidR="000B5EA7" w:rsidRPr="002927E7" w:rsidRDefault="000B5EA7" w:rsidP="000B5EA7">
            <w:pPr>
              <w:pStyle w:val="a3"/>
              <w:ind w:left="1080"/>
            </w:pPr>
            <w:r w:rsidRPr="002927E7">
              <w:t>* причинение ущерба имуществу учреждения, имуществу обучаю</w:t>
            </w:r>
            <w:r w:rsidR="007C4A09" w:rsidRPr="002927E7">
              <w:t>щихся, сотрудников, посетителей;</w:t>
            </w:r>
          </w:p>
          <w:p w:rsidR="007C4A09" w:rsidRPr="002927E7" w:rsidRDefault="007C4A09" w:rsidP="000B5EA7">
            <w:pPr>
              <w:pStyle w:val="a3"/>
              <w:ind w:left="1080"/>
            </w:pPr>
            <w:r w:rsidRPr="002927E7">
              <w:t>* дезорганизация работы учреждения.</w:t>
            </w:r>
          </w:p>
          <w:p w:rsidR="007C4A09" w:rsidRPr="002927E7" w:rsidRDefault="007C4A09" w:rsidP="007C4A09">
            <w:pPr>
              <w:pStyle w:val="a3"/>
            </w:pPr>
            <w:r w:rsidRPr="002927E7">
              <w:t xml:space="preserve">           4.2. </w:t>
            </w:r>
            <w:proofErr w:type="gramStart"/>
            <w:r w:rsidRPr="002927E7">
              <w:t>Обучающие прошедшие полный курс учебно-тренировочной подготовки и</w:t>
            </w:r>
            <w:proofErr w:type="gramEnd"/>
          </w:p>
          <w:p w:rsidR="007C4A09" w:rsidRPr="002927E7" w:rsidRDefault="007C4A09" w:rsidP="007C4A09">
            <w:pPr>
              <w:pStyle w:val="a3"/>
            </w:pPr>
            <w:r w:rsidRPr="002927E7">
              <w:t xml:space="preserve">                  сдавшие выпускные контрольные нормативы, являются выпускниками </w:t>
            </w:r>
          </w:p>
          <w:p w:rsidR="007C4A09" w:rsidRPr="002927E7" w:rsidRDefault="007C4A09" w:rsidP="007C4A09">
            <w:pPr>
              <w:pStyle w:val="a3"/>
            </w:pPr>
            <w:r w:rsidRPr="002927E7">
              <w:t xml:space="preserve">                  МКУДО «БРДЮСШ» и отчисляются приказом директора МКУДО </w:t>
            </w:r>
          </w:p>
          <w:p w:rsidR="007C4A09" w:rsidRPr="002927E7" w:rsidRDefault="007C4A09" w:rsidP="007C4A09">
            <w:pPr>
              <w:pStyle w:val="a3"/>
            </w:pPr>
            <w:r w:rsidRPr="002927E7">
              <w:t xml:space="preserve">                  «БРДЮСШ».</w:t>
            </w:r>
          </w:p>
          <w:p w:rsidR="000176E0" w:rsidRPr="002927E7" w:rsidRDefault="000176E0" w:rsidP="00EF5C5F">
            <w:pPr>
              <w:pStyle w:val="a3"/>
              <w:jc w:val="center"/>
            </w:pPr>
          </w:p>
          <w:p w:rsidR="000176E0" w:rsidRPr="002927E7" w:rsidRDefault="000176E0" w:rsidP="00EF5C5F">
            <w:pPr>
              <w:pStyle w:val="a3"/>
              <w:jc w:val="center"/>
            </w:pPr>
          </w:p>
          <w:p w:rsidR="001659A2" w:rsidRPr="002927E7" w:rsidRDefault="00A00CD0" w:rsidP="00A00CD0">
            <w:pPr>
              <w:pStyle w:val="a3"/>
              <w:numPr>
                <w:ilvl w:val="0"/>
                <w:numId w:val="2"/>
              </w:numPr>
              <w:jc w:val="center"/>
            </w:pPr>
            <w:r w:rsidRPr="002927E7">
              <w:t xml:space="preserve">УСЛОВИЯ И ПОРЯДОК ОТЧИСЛЕНИЯ  </w:t>
            </w:r>
            <w:proofErr w:type="gramStart"/>
            <w:r w:rsidRPr="002927E7">
              <w:t>ОБУЧАЮЩИХСЯ</w:t>
            </w:r>
            <w:proofErr w:type="gramEnd"/>
          </w:p>
          <w:p w:rsidR="00A00CD0" w:rsidRPr="002927E7" w:rsidRDefault="00A00CD0" w:rsidP="00A00CD0">
            <w:pPr>
              <w:pStyle w:val="a3"/>
              <w:ind w:left="720"/>
            </w:pPr>
          </w:p>
          <w:p w:rsidR="00A00CD0" w:rsidRPr="002927E7" w:rsidRDefault="00A00CD0" w:rsidP="00A00CD0">
            <w:pPr>
              <w:pStyle w:val="a3"/>
              <w:ind w:left="720"/>
            </w:pPr>
            <w:r w:rsidRPr="002927E7">
              <w:t xml:space="preserve">5.1. Заявления родителей или иных законных представителей детей </w:t>
            </w:r>
          </w:p>
          <w:p w:rsidR="00A00CD0" w:rsidRPr="002927E7" w:rsidRDefault="00A00CD0" w:rsidP="00A00CD0">
            <w:pPr>
              <w:pStyle w:val="a3"/>
              <w:ind w:left="720"/>
            </w:pPr>
            <w:r w:rsidRPr="002927E7">
              <w:t xml:space="preserve">       установленного образца на зачисление в МКУДО «БРДЮСШ» находятся </w:t>
            </w:r>
          </w:p>
          <w:p w:rsidR="00A00CD0" w:rsidRPr="002927E7" w:rsidRDefault="00A00CD0" w:rsidP="00A00CD0">
            <w:pPr>
              <w:pStyle w:val="a3"/>
              <w:ind w:left="720"/>
            </w:pPr>
            <w:r w:rsidRPr="002927E7">
              <w:t xml:space="preserve">       в папках с личными делами обучающихся учебно-тренировочных групп.</w:t>
            </w:r>
          </w:p>
          <w:p w:rsidR="00684557" w:rsidRPr="002927E7" w:rsidRDefault="00684557" w:rsidP="00A00CD0">
            <w:pPr>
              <w:pStyle w:val="a3"/>
              <w:ind w:left="720"/>
            </w:pPr>
            <w:r w:rsidRPr="002927E7">
              <w:t xml:space="preserve">5.2. Протоколы контрольно-переводных нормативов находятся в </w:t>
            </w:r>
            <w:proofErr w:type="gramStart"/>
            <w:r w:rsidRPr="002927E7">
              <w:t>одноимённой</w:t>
            </w:r>
            <w:proofErr w:type="gramEnd"/>
          </w:p>
          <w:p w:rsidR="00684557" w:rsidRPr="002927E7" w:rsidRDefault="00684557" w:rsidP="00A00CD0">
            <w:pPr>
              <w:pStyle w:val="a3"/>
              <w:ind w:left="720"/>
            </w:pPr>
            <w:r w:rsidRPr="002927E7">
              <w:t xml:space="preserve">       папке, хранятся в методическом кабинете.</w:t>
            </w:r>
          </w:p>
          <w:p w:rsidR="00D970D6" w:rsidRPr="002927E7" w:rsidRDefault="00D970D6" w:rsidP="00A00CD0">
            <w:pPr>
              <w:pStyle w:val="a3"/>
              <w:ind w:left="720"/>
            </w:pPr>
            <w:r w:rsidRPr="002927E7">
              <w:t xml:space="preserve">5.3. Решения Педагогических советов фиксируется в протоколах заседаний, </w:t>
            </w:r>
          </w:p>
          <w:p w:rsidR="00D970D6" w:rsidRPr="002927E7" w:rsidRDefault="00D970D6" w:rsidP="00A00CD0">
            <w:pPr>
              <w:pStyle w:val="a3"/>
              <w:ind w:left="720"/>
            </w:pPr>
            <w:r w:rsidRPr="002927E7">
              <w:t xml:space="preserve">       которые хранятся в номенклатуре учреждения.</w:t>
            </w:r>
          </w:p>
          <w:p w:rsidR="003505C5" w:rsidRPr="002927E7" w:rsidRDefault="003505C5" w:rsidP="00A00CD0">
            <w:pPr>
              <w:pStyle w:val="a3"/>
              <w:ind w:left="720"/>
            </w:pPr>
            <w:r w:rsidRPr="002927E7">
              <w:t xml:space="preserve">5.4. Приказы по зачислению, переводу, отчислению фиксируются в книге </w:t>
            </w:r>
          </w:p>
          <w:p w:rsidR="003505C5" w:rsidRPr="002927E7" w:rsidRDefault="003505C5" w:rsidP="00A00CD0">
            <w:pPr>
              <w:pStyle w:val="a3"/>
              <w:ind w:left="720"/>
            </w:pPr>
            <w:r w:rsidRPr="002927E7">
              <w:t xml:space="preserve">       «Приказы по обучающимся» и хранятся у директора МКУДО «БРДЮСШ».</w:t>
            </w:r>
          </w:p>
          <w:p w:rsidR="001659A2" w:rsidRPr="002927E7" w:rsidRDefault="001659A2" w:rsidP="00EF5C5F">
            <w:pPr>
              <w:pStyle w:val="a3"/>
              <w:jc w:val="center"/>
            </w:pPr>
          </w:p>
          <w:p w:rsidR="001659A2" w:rsidRPr="002927E7" w:rsidRDefault="001659A2" w:rsidP="00EF5C5F">
            <w:pPr>
              <w:pStyle w:val="a3"/>
              <w:jc w:val="center"/>
            </w:pPr>
          </w:p>
          <w:p w:rsidR="001659A2" w:rsidRPr="002927E7" w:rsidRDefault="001659A2" w:rsidP="00EF5C5F">
            <w:pPr>
              <w:pStyle w:val="a3"/>
              <w:jc w:val="center"/>
            </w:pPr>
          </w:p>
          <w:p w:rsidR="001659A2" w:rsidRPr="002927E7" w:rsidRDefault="001659A2" w:rsidP="00EF5C5F">
            <w:pPr>
              <w:pStyle w:val="a3"/>
              <w:jc w:val="center"/>
            </w:pPr>
          </w:p>
          <w:p w:rsidR="001659A2" w:rsidRPr="002927E7" w:rsidRDefault="001659A2" w:rsidP="00EF5C5F">
            <w:pPr>
              <w:pStyle w:val="a3"/>
              <w:jc w:val="center"/>
            </w:pPr>
          </w:p>
          <w:p w:rsidR="001659A2" w:rsidRPr="002927E7" w:rsidRDefault="001659A2" w:rsidP="00EF5C5F">
            <w:pPr>
              <w:pStyle w:val="a3"/>
              <w:jc w:val="center"/>
            </w:pPr>
          </w:p>
          <w:p w:rsidR="001659A2" w:rsidRPr="002927E7" w:rsidRDefault="001659A2" w:rsidP="00EF5C5F">
            <w:pPr>
              <w:pStyle w:val="a3"/>
              <w:jc w:val="center"/>
            </w:pPr>
          </w:p>
          <w:p w:rsidR="001659A2" w:rsidRDefault="001659A2" w:rsidP="00EF5C5F">
            <w:pPr>
              <w:pStyle w:val="a3"/>
              <w:jc w:val="center"/>
              <w:rPr>
                <w:b/>
              </w:rPr>
            </w:pPr>
          </w:p>
          <w:p w:rsidR="001659A2" w:rsidRDefault="001659A2" w:rsidP="00EF5C5F">
            <w:pPr>
              <w:pStyle w:val="a3"/>
              <w:jc w:val="center"/>
              <w:rPr>
                <w:b/>
              </w:rPr>
            </w:pPr>
          </w:p>
          <w:p w:rsidR="001659A2" w:rsidRDefault="001659A2" w:rsidP="00EF5C5F">
            <w:pPr>
              <w:pStyle w:val="a3"/>
              <w:jc w:val="center"/>
              <w:rPr>
                <w:b/>
              </w:rPr>
            </w:pPr>
          </w:p>
        </w:tc>
      </w:tr>
    </w:tbl>
    <w:p w:rsidR="00EF5C5F" w:rsidRPr="00EF5C5F" w:rsidRDefault="00EF5C5F" w:rsidP="00EF5C5F">
      <w:pPr>
        <w:pStyle w:val="a3"/>
        <w:jc w:val="center"/>
        <w:rPr>
          <w:b/>
        </w:rPr>
      </w:pPr>
    </w:p>
    <w:p w:rsidR="007036A8" w:rsidRDefault="007036A8"/>
    <w:sectPr w:rsidR="007036A8" w:rsidSect="00EF5C5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1A22"/>
    <w:multiLevelType w:val="hybridMultilevel"/>
    <w:tmpl w:val="F90C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8044E"/>
    <w:multiLevelType w:val="hybridMultilevel"/>
    <w:tmpl w:val="F90C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268A7"/>
    <w:multiLevelType w:val="hybridMultilevel"/>
    <w:tmpl w:val="5B7C0436"/>
    <w:lvl w:ilvl="0" w:tplc="B6FED00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432D10"/>
    <w:multiLevelType w:val="multilevel"/>
    <w:tmpl w:val="54268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3413A76"/>
    <w:multiLevelType w:val="multilevel"/>
    <w:tmpl w:val="C5561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>
    <w:nsid w:val="77F6721F"/>
    <w:multiLevelType w:val="multilevel"/>
    <w:tmpl w:val="54268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C5F"/>
    <w:rsid w:val="000176E0"/>
    <w:rsid w:val="000841DD"/>
    <w:rsid w:val="000B5EA7"/>
    <w:rsid w:val="000C3E2B"/>
    <w:rsid w:val="00126F15"/>
    <w:rsid w:val="00135AF1"/>
    <w:rsid w:val="00153558"/>
    <w:rsid w:val="001659A2"/>
    <w:rsid w:val="0020199A"/>
    <w:rsid w:val="002927E7"/>
    <w:rsid w:val="002A4390"/>
    <w:rsid w:val="002B6720"/>
    <w:rsid w:val="003505C5"/>
    <w:rsid w:val="003771E2"/>
    <w:rsid w:val="00434E74"/>
    <w:rsid w:val="00441437"/>
    <w:rsid w:val="00460F2D"/>
    <w:rsid w:val="004669B0"/>
    <w:rsid w:val="0056131B"/>
    <w:rsid w:val="00646657"/>
    <w:rsid w:val="00647808"/>
    <w:rsid w:val="00650969"/>
    <w:rsid w:val="006823A8"/>
    <w:rsid w:val="00684557"/>
    <w:rsid w:val="007036A8"/>
    <w:rsid w:val="00740962"/>
    <w:rsid w:val="007C4A09"/>
    <w:rsid w:val="008E435C"/>
    <w:rsid w:val="00916818"/>
    <w:rsid w:val="009210B4"/>
    <w:rsid w:val="00945EA9"/>
    <w:rsid w:val="00A00CD0"/>
    <w:rsid w:val="00AF7A1A"/>
    <w:rsid w:val="00B01FF1"/>
    <w:rsid w:val="00B25D6C"/>
    <w:rsid w:val="00B85217"/>
    <w:rsid w:val="00B8578C"/>
    <w:rsid w:val="00BE349F"/>
    <w:rsid w:val="00BF74EE"/>
    <w:rsid w:val="00C1663C"/>
    <w:rsid w:val="00CC52CC"/>
    <w:rsid w:val="00D01D4E"/>
    <w:rsid w:val="00D551D8"/>
    <w:rsid w:val="00D65062"/>
    <w:rsid w:val="00D970D6"/>
    <w:rsid w:val="00DF4550"/>
    <w:rsid w:val="00EB0E19"/>
    <w:rsid w:val="00ED47A4"/>
    <w:rsid w:val="00EF5C5F"/>
    <w:rsid w:val="00F26272"/>
    <w:rsid w:val="00F5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C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5C5F"/>
    <w:pPr>
      <w:ind w:left="720"/>
      <w:contextualSpacing/>
    </w:pPr>
  </w:style>
  <w:style w:type="table" w:styleId="a5">
    <w:name w:val="Table Grid"/>
    <w:basedOn w:val="a1"/>
    <w:uiPriority w:val="59"/>
    <w:rsid w:val="00EF5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зикулаев</dc:creator>
  <cp:lastModifiedBy>зикулаев</cp:lastModifiedBy>
  <cp:revision>45</cp:revision>
  <cp:lastPrinted>2014-05-14T06:14:00Z</cp:lastPrinted>
  <dcterms:created xsi:type="dcterms:W3CDTF">2014-05-14T04:22:00Z</dcterms:created>
  <dcterms:modified xsi:type="dcterms:W3CDTF">2018-01-10T06:49:00Z</dcterms:modified>
</cp:coreProperties>
</file>